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5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enieurleistungen für die Entschlammung eines Regenrückhaltebecken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-/Planungsleistu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